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73" w:rsidRPr="0018555F" w:rsidRDefault="00405C73" w:rsidP="00405C73">
      <w:pPr>
        <w:jc w:val="center"/>
        <w:rPr>
          <w:rFonts w:ascii="Times New Roman" w:hAnsi="Times New Roman"/>
          <w:b/>
        </w:rPr>
      </w:pPr>
      <w:r w:rsidRPr="0018555F">
        <w:rPr>
          <w:rFonts w:ascii="Times New Roman" w:hAnsi="Times New Roman"/>
          <w:b/>
        </w:rPr>
        <w:t>Summary</w:t>
      </w:r>
    </w:p>
    <w:p w:rsidR="002E334C" w:rsidRPr="0018555F" w:rsidRDefault="00405C73" w:rsidP="00405C73">
      <w:pPr>
        <w:spacing w:line="480" w:lineRule="auto"/>
        <w:rPr>
          <w:rFonts w:ascii="Times New Roman" w:hAnsi="Times New Roman"/>
        </w:rPr>
      </w:pPr>
      <w:r w:rsidRPr="0018555F">
        <w:rPr>
          <w:rFonts w:ascii="Times New Roman" w:hAnsi="Times New Roman"/>
        </w:rPr>
        <w:tab/>
        <w:t xml:space="preserve">Many school districts are </w:t>
      </w:r>
      <w:r w:rsidR="00963C76" w:rsidRPr="0018555F">
        <w:rPr>
          <w:rFonts w:ascii="Times New Roman" w:hAnsi="Times New Roman"/>
        </w:rPr>
        <w:t xml:space="preserve">implementing policies of full inclusion for </w:t>
      </w:r>
      <w:r w:rsidRPr="0018555F">
        <w:rPr>
          <w:rFonts w:ascii="Times New Roman" w:hAnsi="Times New Roman"/>
        </w:rPr>
        <w:t xml:space="preserve">children with special needs. </w:t>
      </w:r>
      <w:r w:rsidR="008B0E52" w:rsidRPr="0018555F">
        <w:rPr>
          <w:rFonts w:ascii="Times New Roman" w:hAnsi="Times New Roman"/>
        </w:rPr>
        <w:t>As a result, there have</w:t>
      </w:r>
      <w:r w:rsidR="00963C76" w:rsidRPr="0018555F">
        <w:rPr>
          <w:rFonts w:ascii="Times New Roman" w:hAnsi="Times New Roman"/>
        </w:rPr>
        <w:t xml:space="preserve"> been an</w:t>
      </w:r>
      <w:r w:rsidRPr="0018555F">
        <w:rPr>
          <w:rFonts w:ascii="Times New Roman" w:hAnsi="Times New Roman"/>
        </w:rPr>
        <w:t xml:space="preserve"> increased number of special needs students in performing ensembles. </w:t>
      </w:r>
      <w:r w:rsidR="00963C76" w:rsidRPr="0018555F">
        <w:rPr>
          <w:rFonts w:ascii="Times New Roman" w:hAnsi="Times New Roman"/>
        </w:rPr>
        <w:t>C</w:t>
      </w:r>
      <w:r w:rsidRPr="0018555F">
        <w:rPr>
          <w:rFonts w:ascii="Times New Roman" w:hAnsi="Times New Roman"/>
        </w:rPr>
        <w:t xml:space="preserve">onductors must </w:t>
      </w:r>
      <w:r w:rsidR="00963C76" w:rsidRPr="0018555F">
        <w:rPr>
          <w:rFonts w:ascii="Times New Roman" w:hAnsi="Times New Roman"/>
        </w:rPr>
        <w:t xml:space="preserve">now </w:t>
      </w:r>
      <w:r w:rsidRPr="0018555F">
        <w:rPr>
          <w:rFonts w:ascii="Times New Roman" w:hAnsi="Times New Roman"/>
        </w:rPr>
        <w:t>find ways to include students with disabilities who were not previously in the ensemble.</w:t>
      </w:r>
    </w:p>
    <w:p w:rsidR="00123B55" w:rsidRPr="0018555F" w:rsidRDefault="002E334C" w:rsidP="00405C73">
      <w:pPr>
        <w:spacing w:line="480" w:lineRule="auto"/>
        <w:rPr>
          <w:rFonts w:ascii="Times New Roman" w:hAnsi="Times New Roman"/>
        </w:rPr>
      </w:pPr>
      <w:r w:rsidRPr="0018555F">
        <w:rPr>
          <w:rFonts w:ascii="Times New Roman" w:hAnsi="Times New Roman"/>
        </w:rPr>
        <w:tab/>
        <w:t>While many conductors will have auditions, playing tests, and informal demonstrations of achievement in a typical rehearsa</w:t>
      </w:r>
      <w:r w:rsidR="00A84DD1" w:rsidRPr="0018555F">
        <w:rPr>
          <w:rFonts w:ascii="Times New Roman" w:hAnsi="Times New Roman"/>
        </w:rPr>
        <w:t>l, t</w:t>
      </w:r>
      <w:r w:rsidRPr="0018555F">
        <w:rPr>
          <w:rFonts w:ascii="Times New Roman" w:hAnsi="Times New Roman"/>
        </w:rPr>
        <w:t>hese exercises</w:t>
      </w:r>
      <w:r w:rsidR="00A84DD1" w:rsidRPr="0018555F">
        <w:rPr>
          <w:rFonts w:ascii="Times New Roman" w:hAnsi="Times New Roman"/>
        </w:rPr>
        <w:t xml:space="preserve"> may reinforce the stigma that </w:t>
      </w:r>
      <w:r w:rsidRPr="0018555F">
        <w:rPr>
          <w:rFonts w:ascii="Times New Roman" w:hAnsi="Times New Roman"/>
        </w:rPr>
        <w:t>students with disabilities are not as capable as their peers.</w:t>
      </w:r>
      <w:r w:rsidR="00A84DD1" w:rsidRPr="0018555F">
        <w:rPr>
          <w:rFonts w:ascii="Times New Roman" w:hAnsi="Times New Roman"/>
        </w:rPr>
        <w:t xml:space="preserve"> Furthermore, these exercises might discourage students with special needs to participate.</w:t>
      </w:r>
      <w:r w:rsidRPr="0018555F">
        <w:rPr>
          <w:rFonts w:ascii="Times New Roman" w:hAnsi="Times New Roman"/>
        </w:rPr>
        <w:t xml:space="preserve"> </w:t>
      </w:r>
      <w:r w:rsidR="00A84DD1" w:rsidRPr="0018555F">
        <w:rPr>
          <w:rFonts w:ascii="Times New Roman" w:hAnsi="Times New Roman"/>
        </w:rPr>
        <w:t>A music educator</w:t>
      </w:r>
      <w:r w:rsidRPr="0018555F">
        <w:rPr>
          <w:rFonts w:ascii="Times New Roman" w:hAnsi="Times New Roman"/>
        </w:rPr>
        <w:t xml:space="preserve"> must prepare to consider his or her philosophy and the way changing demographics in schools will be reflected in future programs. In order to understand a performers disability a teacher must contact or consult with members </w:t>
      </w:r>
      <w:r w:rsidR="00A84DD1" w:rsidRPr="0018555F">
        <w:rPr>
          <w:rFonts w:ascii="Times New Roman" w:hAnsi="Times New Roman"/>
        </w:rPr>
        <w:t>of a student’s IEP or 504 Plan team.</w:t>
      </w:r>
      <w:r w:rsidRPr="0018555F">
        <w:rPr>
          <w:rFonts w:ascii="Times New Roman" w:hAnsi="Times New Roman"/>
        </w:rPr>
        <w:t xml:space="preserve">  </w:t>
      </w:r>
      <w:r w:rsidR="00A84DD1" w:rsidRPr="0018555F">
        <w:rPr>
          <w:rFonts w:ascii="Times New Roman" w:hAnsi="Times New Roman"/>
        </w:rPr>
        <w:t>These</w:t>
      </w:r>
      <w:r w:rsidRPr="0018555F">
        <w:rPr>
          <w:rFonts w:ascii="Times New Roman" w:hAnsi="Times New Roman"/>
        </w:rPr>
        <w:t xml:space="preserve"> meetings </w:t>
      </w:r>
      <w:r w:rsidR="00A84DD1" w:rsidRPr="0018555F">
        <w:rPr>
          <w:rFonts w:ascii="Times New Roman" w:hAnsi="Times New Roman"/>
        </w:rPr>
        <w:t>are</w:t>
      </w:r>
      <w:r w:rsidRPr="0018555F">
        <w:rPr>
          <w:rFonts w:ascii="Times New Roman" w:hAnsi="Times New Roman"/>
        </w:rPr>
        <w:t xml:space="preserve"> beneficial as </w:t>
      </w:r>
      <w:r w:rsidR="00A84DD1" w:rsidRPr="0018555F">
        <w:rPr>
          <w:rFonts w:ascii="Times New Roman" w:hAnsi="Times New Roman"/>
        </w:rPr>
        <w:t xml:space="preserve">they may help the teacher understand </w:t>
      </w:r>
      <w:r w:rsidRPr="0018555F">
        <w:rPr>
          <w:rFonts w:ascii="Times New Roman" w:hAnsi="Times New Roman"/>
        </w:rPr>
        <w:t>a student’s talents and capabilities.</w:t>
      </w:r>
      <w:r w:rsidR="00312F73" w:rsidRPr="0018555F">
        <w:rPr>
          <w:rFonts w:ascii="Times New Roman" w:hAnsi="Times New Roman"/>
        </w:rPr>
        <w:t xml:space="preserve"> If a teacher cannot attend the meeting, she should seek out </w:t>
      </w:r>
      <w:r w:rsidR="00A84DD1" w:rsidRPr="0018555F">
        <w:rPr>
          <w:rFonts w:ascii="Times New Roman" w:hAnsi="Times New Roman"/>
        </w:rPr>
        <w:t>any existing documents or recordings</w:t>
      </w:r>
      <w:r w:rsidR="00312F73" w:rsidRPr="0018555F">
        <w:rPr>
          <w:rFonts w:ascii="Times New Roman" w:hAnsi="Times New Roman"/>
        </w:rPr>
        <w:t xml:space="preserve"> from the meetings.</w:t>
      </w:r>
    </w:p>
    <w:p w:rsidR="004D7E23" w:rsidRPr="0018555F" w:rsidRDefault="00123B55" w:rsidP="00405C73">
      <w:pPr>
        <w:spacing w:line="480" w:lineRule="auto"/>
        <w:rPr>
          <w:rFonts w:ascii="Times New Roman" w:hAnsi="Times New Roman"/>
        </w:rPr>
      </w:pPr>
      <w:r w:rsidRPr="0018555F">
        <w:rPr>
          <w:rFonts w:ascii="Times New Roman" w:hAnsi="Times New Roman"/>
        </w:rPr>
        <w:tab/>
      </w:r>
      <w:r w:rsidR="00A84DD1" w:rsidRPr="0018555F">
        <w:rPr>
          <w:rFonts w:ascii="Times New Roman" w:hAnsi="Times New Roman"/>
        </w:rPr>
        <w:t>It’s imperative that a teacher spends time</w:t>
      </w:r>
      <w:r w:rsidRPr="0018555F">
        <w:rPr>
          <w:rFonts w:ascii="Times New Roman" w:hAnsi="Times New Roman"/>
        </w:rPr>
        <w:t xml:space="preserve"> consulting with special educators, reading available articles in music education, and talking to parents</w:t>
      </w:r>
      <w:r w:rsidR="00A84DD1" w:rsidRPr="0018555F">
        <w:rPr>
          <w:rFonts w:ascii="Times New Roman" w:hAnsi="Times New Roman"/>
        </w:rPr>
        <w:t xml:space="preserve">. Educators should also be aware of whether a student is at </w:t>
      </w:r>
      <w:r w:rsidRPr="0018555F">
        <w:rPr>
          <w:rFonts w:ascii="Times New Roman" w:hAnsi="Times New Roman"/>
        </w:rPr>
        <w:t>grade level academically</w:t>
      </w:r>
      <w:r w:rsidR="00A84DD1" w:rsidRPr="0018555F">
        <w:rPr>
          <w:rFonts w:ascii="Times New Roman" w:hAnsi="Times New Roman"/>
        </w:rPr>
        <w:t xml:space="preserve"> and whether they are on track to receive a diploma at the end of their high school career. </w:t>
      </w:r>
      <w:r w:rsidRPr="0018555F">
        <w:rPr>
          <w:rFonts w:ascii="Times New Roman" w:hAnsi="Times New Roman"/>
        </w:rPr>
        <w:t xml:space="preserve">Most students with special needs will have a transition plan in place during their high school years.  </w:t>
      </w:r>
      <w:r w:rsidR="00A84DD1" w:rsidRPr="0018555F">
        <w:rPr>
          <w:rFonts w:ascii="Times New Roman" w:hAnsi="Times New Roman"/>
        </w:rPr>
        <w:t>Gathering</w:t>
      </w:r>
      <w:r w:rsidRPr="0018555F">
        <w:rPr>
          <w:rFonts w:ascii="Times New Roman" w:hAnsi="Times New Roman"/>
        </w:rPr>
        <w:t xml:space="preserve"> this information will take some time</w:t>
      </w:r>
      <w:r w:rsidR="00A84DD1" w:rsidRPr="0018555F">
        <w:rPr>
          <w:rFonts w:ascii="Times New Roman" w:hAnsi="Times New Roman"/>
        </w:rPr>
        <w:t>, but will ultimately be beneficial</w:t>
      </w:r>
      <w:r w:rsidRPr="0018555F">
        <w:rPr>
          <w:rFonts w:ascii="Times New Roman" w:hAnsi="Times New Roman"/>
        </w:rPr>
        <w:t>.</w:t>
      </w:r>
    </w:p>
    <w:p w:rsidR="00687FED" w:rsidRPr="0018555F" w:rsidRDefault="004D7E23" w:rsidP="00405C73">
      <w:pPr>
        <w:spacing w:line="480" w:lineRule="auto"/>
        <w:rPr>
          <w:rFonts w:ascii="Times New Roman" w:hAnsi="Times New Roman"/>
        </w:rPr>
      </w:pPr>
      <w:r w:rsidRPr="0018555F">
        <w:rPr>
          <w:rFonts w:ascii="Times New Roman" w:hAnsi="Times New Roman"/>
        </w:rPr>
        <w:tab/>
        <w:t>In general, most music educators are much more qualified than they realize. Music edu</w:t>
      </w:r>
      <w:r w:rsidR="00A84DD1" w:rsidRPr="0018555F">
        <w:rPr>
          <w:rFonts w:ascii="Times New Roman" w:hAnsi="Times New Roman"/>
        </w:rPr>
        <w:t xml:space="preserve">cators should </w:t>
      </w:r>
      <w:r w:rsidRPr="0018555F">
        <w:rPr>
          <w:rFonts w:ascii="Times New Roman" w:hAnsi="Times New Roman"/>
        </w:rPr>
        <w:t>understand many ways students learn music</w:t>
      </w:r>
      <w:r w:rsidR="00A84DD1" w:rsidRPr="0018555F">
        <w:rPr>
          <w:rFonts w:ascii="Times New Roman" w:hAnsi="Times New Roman"/>
        </w:rPr>
        <w:t>, including students with special needs</w:t>
      </w:r>
      <w:r w:rsidRPr="0018555F">
        <w:rPr>
          <w:rFonts w:ascii="Times New Roman" w:hAnsi="Times New Roman"/>
        </w:rPr>
        <w:t xml:space="preserve">. Teaching a special performer may require an examination of ideas about how students </w:t>
      </w:r>
      <w:r w:rsidR="00A84DD1" w:rsidRPr="0018555F">
        <w:rPr>
          <w:rFonts w:ascii="Times New Roman" w:hAnsi="Times New Roman"/>
        </w:rPr>
        <w:t xml:space="preserve">inherently </w:t>
      </w:r>
      <w:r w:rsidRPr="0018555F">
        <w:rPr>
          <w:rFonts w:ascii="Times New Roman" w:hAnsi="Times New Roman"/>
        </w:rPr>
        <w:t>learn music and a sincere effort to be creative when accommodating performers.</w:t>
      </w:r>
      <w:r w:rsidR="002C6AC4" w:rsidRPr="0018555F">
        <w:rPr>
          <w:rFonts w:ascii="Times New Roman" w:hAnsi="Times New Roman"/>
        </w:rPr>
        <w:t xml:space="preserve">  The teacher needs to know how </w:t>
      </w:r>
      <w:r w:rsidR="00A84DD1" w:rsidRPr="0018555F">
        <w:rPr>
          <w:rFonts w:ascii="Times New Roman" w:hAnsi="Times New Roman"/>
        </w:rPr>
        <w:t>a student can best learn and succeed. All students have different learning styles and preferences,</w:t>
      </w:r>
      <w:r w:rsidR="002C6AC4" w:rsidRPr="0018555F">
        <w:rPr>
          <w:rFonts w:ascii="Times New Roman" w:hAnsi="Times New Roman"/>
        </w:rPr>
        <w:t xml:space="preserve"> and it is acceptable</w:t>
      </w:r>
      <w:r w:rsidR="00A84DD1" w:rsidRPr="0018555F">
        <w:rPr>
          <w:rFonts w:ascii="Times New Roman" w:hAnsi="Times New Roman"/>
        </w:rPr>
        <w:t xml:space="preserve"> and encouraged</w:t>
      </w:r>
      <w:r w:rsidR="002C6AC4" w:rsidRPr="0018555F">
        <w:rPr>
          <w:rFonts w:ascii="Times New Roman" w:hAnsi="Times New Roman"/>
        </w:rPr>
        <w:t xml:space="preserve"> to try new ideas or techniques for students </w:t>
      </w:r>
      <w:r w:rsidR="008038EF" w:rsidRPr="0018555F">
        <w:rPr>
          <w:rFonts w:ascii="Times New Roman" w:hAnsi="Times New Roman"/>
        </w:rPr>
        <w:t xml:space="preserve">both </w:t>
      </w:r>
      <w:r w:rsidR="002C6AC4" w:rsidRPr="0018555F">
        <w:rPr>
          <w:rFonts w:ascii="Times New Roman" w:hAnsi="Times New Roman"/>
        </w:rPr>
        <w:t>with or without special needs who need help in ensembles.</w:t>
      </w:r>
    </w:p>
    <w:p w:rsidR="00C64F88" w:rsidRPr="0018555F" w:rsidRDefault="00687FED" w:rsidP="00405C73">
      <w:pPr>
        <w:spacing w:line="480" w:lineRule="auto"/>
        <w:rPr>
          <w:rFonts w:ascii="Times New Roman" w:hAnsi="Times New Roman"/>
        </w:rPr>
      </w:pPr>
      <w:r w:rsidRPr="0018555F">
        <w:rPr>
          <w:rFonts w:ascii="Times New Roman" w:hAnsi="Times New Roman"/>
        </w:rPr>
        <w:tab/>
        <w:t xml:space="preserve">There are many ways that technology can be used to assist students when practicing </w:t>
      </w:r>
      <w:r w:rsidR="008038EF" w:rsidRPr="0018555F">
        <w:rPr>
          <w:rFonts w:ascii="Times New Roman" w:hAnsi="Times New Roman"/>
        </w:rPr>
        <w:t>including the use of</w:t>
      </w:r>
      <w:r w:rsidRPr="0018555F">
        <w:rPr>
          <w:rFonts w:ascii="Times New Roman" w:hAnsi="Times New Roman"/>
        </w:rPr>
        <w:t xml:space="preserve"> video clips to assist with the audiation of musical passages. </w:t>
      </w:r>
      <w:r w:rsidR="008038EF" w:rsidRPr="0018555F">
        <w:rPr>
          <w:rFonts w:ascii="Times New Roman" w:hAnsi="Times New Roman"/>
        </w:rPr>
        <w:t xml:space="preserve">Also, </w:t>
      </w:r>
      <w:r w:rsidRPr="0018555F">
        <w:rPr>
          <w:rFonts w:ascii="Times New Roman" w:hAnsi="Times New Roman"/>
        </w:rPr>
        <w:t>Smart</w:t>
      </w:r>
      <w:r w:rsidR="008B0E52" w:rsidRPr="0018555F">
        <w:rPr>
          <w:rFonts w:ascii="Times New Roman" w:hAnsi="Times New Roman"/>
        </w:rPr>
        <w:t xml:space="preserve"> </w:t>
      </w:r>
      <w:r w:rsidRPr="0018555F">
        <w:rPr>
          <w:rFonts w:ascii="Times New Roman" w:hAnsi="Times New Roman"/>
        </w:rPr>
        <w:t>Music can be used as a great tool to extract parts, make recordings, and choose appropriate literature for a student with special needs.</w:t>
      </w:r>
      <w:r w:rsidR="00C64F88" w:rsidRPr="0018555F">
        <w:rPr>
          <w:rFonts w:ascii="Times New Roman" w:hAnsi="Times New Roman"/>
        </w:rPr>
        <w:t xml:space="preserve"> It can also modify assessments, and help with students’ anxiety about performing in front of the instructor.  Notation programs can be used in a variety of ways to extract, modify, and simplify parts for individual performers</w:t>
      </w:r>
      <w:r w:rsidR="008038EF" w:rsidRPr="0018555F">
        <w:rPr>
          <w:rFonts w:ascii="Times New Roman" w:hAnsi="Times New Roman"/>
        </w:rPr>
        <w:t>, as well</w:t>
      </w:r>
      <w:r w:rsidR="00C64F88" w:rsidRPr="0018555F">
        <w:rPr>
          <w:rFonts w:ascii="Times New Roman" w:hAnsi="Times New Roman"/>
        </w:rPr>
        <w:t>.</w:t>
      </w:r>
    </w:p>
    <w:p w:rsidR="00A138EF" w:rsidRPr="0018555F" w:rsidRDefault="00C64F88" w:rsidP="00405C73">
      <w:pPr>
        <w:spacing w:line="480" w:lineRule="auto"/>
        <w:rPr>
          <w:rFonts w:ascii="Times New Roman" w:hAnsi="Times New Roman"/>
        </w:rPr>
      </w:pPr>
      <w:r w:rsidRPr="0018555F">
        <w:rPr>
          <w:rFonts w:ascii="Times New Roman" w:hAnsi="Times New Roman"/>
        </w:rPr>
        <w:tab/>
        <w:t xml:space="preserve">Placing a special needs student properly is imperative for the success of the student. Select ensembles should be for select students who qualify.  Many conductors leave students with special needs out of the assessment process assuming they are exempt. Holding these students accountable is part of the teaching and learning process. </w:t>
      </w:r>
    </w:p>
    <w:p w:rsidR="00A138EF" w:rsidRPr="0018555F" w:rsidRDefault="00A138EF" w:rsidP="00A138EF">
      <w:pPr>
        <w:spacing w:line="480" w:lineRule="auto"/>
        <w:jc w:val="center"/>
        <w:rPr>
          <w:rFonts w:ascii="Times New Roman" w:hAnsi="Times New Roman"/>
          <w:b/>
        </w:rPr>
      </w:pPr>
      <w:r w:rsidRPr="0018555F">
        <w:rPr>
          <w:rFonts w:ascii="Times New Roman" w:hAnsi="Times New Roman"/>
          <w:b/>
        </w:rPr>
        <w:t>Reflection</w:t>
      </w:r>
    </w:p>
    <w:p w:rsidR="008B0E52" w:rsidRPr="0018555F" w:rsidRDefault="00A138EF" w:rsidP="00A138EF">
      <w:pPr>
        <w:spacing w:line="480" w:lineRule="auto"/>
        <w:rPr>
          <w:rFonts w:ascii="Times New Roman" w:hAnsi="Times New Roman"/>
        </w:rPr>
      </w:pPr>
      <w:r w:rsidRPr="0018555F">
        <w:rPr>
          <w:rFonts w:ascii="Times New Roman" w:hAnsi="Times New Roman"/>
        </w:rPr>
        <w:tab/>
      </w:r>
      <w:r w:rsidR="008B0E52" w:rsidRPr="0018555F">
        <w:rPr>
          <w:rFonts w:ascii="Times New Roman" w:hAnsi="Times New Roman"/>
        </w:rPr>
        <w:t>With the ever-growing inclusion of special needs students in ensembles and so-called “mainstream” classes, it is vital that teachers become well-versed in teaching students with special needs to the best of their abilities.</w:t>
      </w:r>
      <w:r w:rsidRPr="0018555F">
        <w:rPr>
          <w:rFonts w:ascii="Times New Roman" w:hAnsi="Times New Roman"/>
        </w:rPr>
        <w:t xml:space="preserve"> </w:t>
      </w:r>
      <w:r w:rsidR="008B0E52" w:rsidRPr="0018555F">
        <w:rPr>
          <w:rFonts w:ascii="Times New Roman" w:hAnsi="Times New Roman"/>
        </w:rPr>
        <w:t xml:space="preserve">A more student-centered approach to teaching will be required of conductors and music educators to accommodate these students effectively. Technology can be an excellent way to assess and instruct students in an individualized way. </w:t>
      </w:r>
      <w:r w:rsidR="00AA098A" w:rsidRPr="0018555F">
        <w:rPr>
          <w:rFonts w:ascii="Times New Roman" w:hAnsi="Times New Roman"/>
        </w:rPr>
        <w:t>All students should have the chance to be in a performing ensemble and be held accountable in order to</w:t>
      </w:r>
      <w:r w:rsidR="008B0E52" w:rsidRPr="0018555F">
        <w:rPr>
          <w:rFonts w:ascii="Times New Roman" w:hAnsi="Times New Roman"/>
        </w:rPr>
        <w:t xml:space="preserve"> have the opportunity to learn.</w:t>
      </w:r>
    </w:p>
    <w:p w:rsidR="002E334C" w:rsidRPr="0018555F" w:rsidRDefault="008B0E52" w:rsidP="008B0E52">
      <w:pPr>
        <w:spacing w:line="480" w:lineRule="auto"/>
        <w:rPr>
          <w:rFonts w:ascii="Times New Roman" w:hAnsi="Times New Roman"/>
        </w:rPr>
      </w:pPr>
      <w:r w:rsidRPr="0018555F">
        <w:rPr>
          <w:rFonts w:ascii="Times New Roman" w:hAnsi="Times New Roman"/>
        </w:rPr>
        <w:tab/>
        <w:t xml:space="preserve">Having a brother on the autistic spectrum, I’ve seen firsthand the impact that the arts can have on a student with special needs. While he does not have a severe case, it has still affected him socially and emotionally. He received personalized care from an aid throughout middle school and high school, but was also enrolled in mainstream classes and programs. Though he was still held accountable and expected to finish work on time and to an acceptable standard, his teachers accommodated him in such a way that he could both participate in class and learn at his own pace in a way that was best for him. Now, he is studying </w:t>
      </w:r>
      <w:r w:rsidR="0004636F" w:rsidRPr="0018555F">
        <w:rPr>
          <w:rFonts w:ascii="Times New Roman" w:hAnsi="Times New Roman"/>
        </w:rPr>
        <w:t xml:space="preserve">art and </w:t>
      </w:r>
      <w:r w:rsidRPr="0018555F">
        <w:rPr>
          <w:rFonts w:ascii="Times New Roman" w:hAnsi="Times New Roman"/>
        </w:rPr>
        <w:t>animation at a private college and has served</w:t>
      </w:r>
      <w:r w:rsidR="0004636F" w:rsidRPr="0018555F">
        <w:rPr>
          <w:rFonts w:ascii="Times New Roman" w:hAnsi="Times New Roman"/>
        </w:rPr>
        <w:t xml:space="preserve"> as a mentor</w:t>
      </w:r>
      <w:r w:rsidRPr="0018555F">
        <w:rPr>
          <w:rFonts w:ascii="Times New Roman" w:hAnsi="Times New Roman"/>
        </w:rPr>
        <w:t xml:space="preserve"> in several programs</w:t>
      </w:r>
      <w:r w:rsidR="0004636F" w:rsidRPr="0018555F">
        <w:rPr>
          <w:rFonts w:ascii="Times New Roman" w:hAnsi="Times New Roman"/>
        </w:rPr>
        <w:t xml:space="preserve"> – similar to Ball State’s PRISM Project – to other students with special needs. Thanks to his current academic advisor and his aids in secondary school, he has opened up socially and has established professional and academic goals for himself on par with his peers. I believe that with the right accommodations and a student-driven curriculum from the teacher, any student can be successful in any discipline.</w:t>
      </w:r>
    </w:p>
    <w:sectPr w:rsidR="002E334C" w:rsidRPr="0018555F" w:rsidSect="002E334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D1" w:rsidRDefault="00A84DD1">
    <w:pPr>
      <w:pStyle w:val="Header"/>
    </w:pPr>
    <w:r>
      <w:t>Alec Burke</w:t>
    </w:r>
  </w:p>
  <w:p w:rsidR="00A84DD1" w:rsidRDefault="00A84DD1">
    <w:pPr>
      <w:pStyle w:val="Header"/>
    </w:pPr>
    <w:r>
      <w:t>MUSE 355</w:t>
    </w:r>
  </w:p>
  <w:p w:rsidR="00A84DD1" w:rsidRDefault="00A84DD1">
    <w:pPr>
      <w:pStyle w:val="Header"/>
    </w:pPr>
    <w:r>
      <w:t>Hourigan</w:t>
    </w:r>
  </w:p>
  <w:p w:rsidR="00A84DD1" w:rsidRDefault="00A84DD1">
    <w:pPr>
      <w:pStyle w:val="Header"/>
    </w:pPr>
    <w:r>
      <w:t>H/H Ch. 7 Reflection</w:t>
    </w:r>
  </w:p>
  <w:p w:rsidR="00A84DD1" w:rsidRDefault="00A84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5C73"/>
    <w:rsid w:val="0004636F"/>
    <w:rsid w:val="0010487C"/>
    <w:rsid w:val="00123B55"/>
    <w:rsid w:val="0018555F"/>
    <w:rsid w:val="002C6AC4"/>
    <w:rsid w:val="002E334C"/>
    <w:rsid w:val="00312F73"/>
    <w:rsid w:val="00323E01"/>
    <w:rsid w:val="00405C73"/>
    <w:rsid w:val="004A1BED"/>
    <w:rsid w:val="004D7E23"/>
    <w:rsid w:val="00687FED"/>
    <w:rsid w:val="00720A0F"/>
    <w:rsid w:val="008038EF"/>
    <w:rsid w:val="008B0E52"/>
    <w:rsid w:val="00963C76"/>
    <w:rsid w:val="00A138EF"/>
    <w:rsid w:val="00A84DD1"/>
    <w:rsid w:val="00AA098A"/>
    <w:rsid w:val="00C64F88"/>
    <w:rsid w:val="00E13B05"/>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B0E52"/>
    <w:pPr>
      <w:tabs>
        <w:tab w:val="center" w:pos="4320"/>
        <w:tab w:val="right" w:pos="8640"/>
      </w:tabs>
      <w:spacing w:after="0"/>
    </w:pPr>
  </w:style>
  <w:style w:type="character" w:customStyle="1" w:styleId="HeaderChar">
    <w:name w:val="Header Char"/>
    <w:basedOn w:val="DefaultParagraphFont"/>
    <w:link w:val="Header"/>
    <w:uiPriority w:val="99"/>
    <w:semiHidden/>
    <w:rsid w:val="008B0E52"/>
  </w:style>
  <w:style w:type="paragraph" w:styleId="Footer">
    <w:name w:val="footer"/>
    <w:basedOn w:val="Normal"/>
    <w:link w:val="FooterChar"/>
    <w:uiPriority w:val="99"/>
    <w:semiHidden/>
    <w:unhideWhenUsed/>
    <w:rsid w:val="008B0E52"/>
    <w:pPr>
      <w:tabs>
        <w:tab w:val="center" w:pos="4320"/>
        <w:tab w:val="right" w:pos="8640"/>
      </w:tabs>
      <w:spacing w:after="0"/>
    </w:pPr>
  </w:style>
  <w:style w:type="character" w:customStyle="1" w:styleId="FooterChar">
    <w:name w:val="Footer Char"/>
    <w:basedOn w:val="DefaultParagraphFont"/>
    <w:link w:val="Footer"/>
    <w:uiPriority w:val="99"/>
    <w:semiHidden/>
    <w:rsid w:val="008B0E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708</Words>
  <Characters>4039</Characters>
  <Application>Microsoft Macintosh Word</Application>
  <DocSecurity>0</DocSecurity>
  <Lines>33</Lines>
  <Paragraphs>8</Paragraphs>
  <ScaleCrop>false</ScaleCrop>
  <Company>Ball State</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Bennett</dc:creator>
  <cp:keywords/>
  <cp:lastModifiedBy>Tim Bennett</cp:lastModifiedBy>
  <cp:revision>14</cp:revision>
  <dcterms:created xsi:type="dcterms:W3CDTF">2011-10-25T03:13:00Z</dcterms:created>
  <dcterms:modified xsi:type="dcterms:W3CDTF">2013-12-11T03:20:00Z</dcterms:modified>
</cp:coreProperties>
</file>