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12" w:rsidRDefault="005E0D12" w:rsidP="005E0D12">
      <w:pPr>
        <w:spacing w:line="480" w:lineRule="auto"/>
        <w:ind w:firstLine="720"/>
        <w:rPr>
          <w:rFonts w:ascii="Times New Roman" w:hAnsi="Times New Roman" w:cs="Times New Roman"/>
          <w:szCs w:val="32"/>
        </w:rPr>
      </w:pPr>
      <w:r w:rsidRPr="005E0D12">
        <w:rPr>
          <w:rFonts w:ascii="Times New Roman" w:hAnsi="Times New Roman" w:cs="Times New Roman"/>
          <w:szCs w:val="32"/>
        </w:rPr>
        <w:t xml:space="preserve">The goal of my lesson was to assess the students understanding of the main motives throughout the piece, as well as having them come up with words or images to describe the music and get them to understand the music within the ink. I think the concept I was trying to achieve in my rehearsal of </w:t>
      </w:r>
      <w:proofErr w:type="spellStart"/>
      <w:r w:rsidRPr="005E0D12">
        <w:rPr>
          <w:rFonts w:ascii="Times New Roman" w:hAnsi="Times New Roman" w:cs="Times New Roman"/>
          <w:szCs w:val="32"/>
        </w:rPr>
        <w:t>Vercingetorix</w:t>
      </w:r>
      <w:proofErr w:type="spellEnd"/>
      <w:r w:rsidRPr="005E0D12">
        <w:rPr>
          <w:rFonts w:ascii="Times New Roman" w:hAnsi="Times New Roman" w:cs="Times New Roman"/>
          <w:szCs w:val="32"/>
        </w:rPr>
        <w:t xml:space="preserve"> was clear, but my process could have been smoother. I had spent time studying the score notes and the score itself the weekend leading up to class, trying to determine what sections would be best to achieve the concept I was trying to teach. Also, having a full-fledged score instead of having to read and flip through pages every 3 measures would have helped me keep my place and give cues better. I tried not to show that I was getting frustrated with myself, and I think I did a good job keeping my volume and instructions clear. I made sure to keep the ball rolling as much as possible and not wait </w:t>
      </w:r>
      <w:r w:rsidRPr="005E0D12">
        <w:rPr>
          <w:rFonts w:ascii="Times New Roman" w:hAnsi="Times New Roman" w:cs="Times New Roman"/>
          <w:i/>
          <w:iCs/>
        </w:rPr>
        <w:t>too long</w:t>
      </w:r>
      <w:r w:rsidRPr="005E0D12">
        <w:rPr>
          <w:rFonts w:ascii="Times New Roman" w:hAnsi="Times New Roman" w:cs="Times New Roman"/>
        </w:rPr>
        <w:t> </w:t>
      </w:r>
      <w:r w:rsidRPr="005E0D12">
        <w:rPr>
          <w:rFonts w:ascii="Times New Roman" w:hAnsi="Times New Roman" w:cs="Times New Roman"/>
          <w:szCs w:val="32"/>
        </w:rPr>
        <w:t>for the students to get their instruments up. It caught a few students off guard at first, but they got the idea and started to be more attentive and receptive to my comments.</w:t>
      </w:r>
    </w:p>
    <w:p w:rsidR="00B67CE4" w:rsidRDefault="005E0D12" w:rsidP="005E0D12">
      <w:pPr>
        <w:spacing w:line="480" w:lineRule="auto"/>
        <w:ind w:firstLine="720"/>
        <w:rPr>
          <w:rFonts w:ascii="Times New Roman" w:hAnsi="Times New Roman" w:cs="Times New Roman"/>
          <w:szCs w:val="32"/>
        </w:rPr>
      </w:pPr>
      <w:r w:rsidRPr="005E0D12">
        <w:rPr>
          <w:rFonts w:ascii="Times New Roman" w:hAnsi="Times New Roman" w:cs="Times New Roman"/>
          <w:szCs w:val="32"/>
        </w:rPr>
        <w:t xml:space="preserve">I believe my demeanor was fine, but I could have been a little warmer with the students instead of staying in "teacher-mode." I did my best to keep my energy and confidence up, which I think helped me throughout the lesson. My conducting can definitely improve, but I think that will come in time since I haven't taken advanced conducting yet. Also, I wish I had managed my time </w:t>
      </w:r>
      <w:r>
        <w:rPr>
          <w:rFonts w:ascii="Times New Roman" w:hAnsi="Times New Roman" w:cs="Times New Roman"/>
          <w:szCs w:val="32"/>
        </w:rPr>
        <w:t xml:space="preserve">better </w:t>
      </w:r>
      <w:r w:rsidRPr="005E0D12">
        <w:rPr>
          <w:rFonts w:ascii="Times New Roman" w:hAnsi="Times New Roman" w:cs="Times New Roman"/>
          <w:szCs w:val="32"/>
        </w:rPr>
        <w:t>so that I could have touched on other sections (i.e., the second motive and the end of the piece where the two motives overlap); once again, I think this is something I will learn with practice and experience. Overall, I was happy with my lesson, but definitely not satisfied, and I hope to improve for my warm-up lesson later this semester.</w:t>
      </w:r>
    </w:p>
    <w:p w:rsidR="00F3011F" w:rsidRPr="00F74B01" w:rsidRDefault="00B67CE4" w:rsidP="00F74B01">
      <w:pPr>
        <w:jc w:val="center"/>
        <w:rPr>
          <w:rFonts w:ascii="Times New Roman" w:hAnsi="Times New Roman"/>
          <w:sz w:val="20"/>
          <w:szCs w:val="20"/>
        </w:rPr>
      </w:pPr>
      <w:r w:rsidRPr="00B67CE4">
        <w:rPr>
          <w:rFonts w:ascii="Times New Roman" w:hAnsi="Times New Roman"/>
          <w:bdr w:val="none" w:sz="0" w:space="0" w:color="auto" w:frame="1"/>
          <w:shd w:val="clear" w:color="auto" w:fill="FFFFFF"/>
        </w:rPr>
        <w:t>http://www.youtube.com/watch?v=zqTogK2S36U</w:t>
      </w:r>
    </w:p>
    <w:sectPr w:rsidR="00F3011F" w:rsidRPr="00F74B01" w:rsidSect="000C7136">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D12" w:rsidRDefault="005E0D12">
    <w:pPr>
      <w:pStyle w:val="Header"/>
    </w:pPr>
    <w:r>
      <w:t>Alec Burke</w:t>
    </w:r>
  </w:p>
  <w:p w:rsidR="005E0D12" w:rsidRDefault="005E0D12">
    <w:pPr>
      <w:pStyle w:val="Header"/>
    </w:pPr>
    <w:r>
      <w:t>MUSE 375</w:t>
    </w:r>
  </w:p>
  <w:p w:rsidR="005E0D12" w:rsidRDefault="005E0D12">
    <w:pPr>
      <w:pStyle w:val="Header"/>
    </w:pPr>
    <w:r>
      <w:t>Lesson Reflection</w:t>
    </w:r>
  </w:p>
  <w:p w:rsidR="005E0D12" w:rsidRDefault="005E0D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0D12"/>
    <w:rsid w:val="005E0D12"/>
    <w:rsid w:val="006C11DE"/>
    <w:rsid w:val="00B67CE4"/>
    <w:rsid w:val="00F74B0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1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E0D12"/>
    <w:pPr>
      <w:tabs>
        <w:tab w:val="center" w:pos="4320"/>
        <w:tab w:val="right" w:pos="8640"/>
      </w:tabs>
    </w:pPr>
  </w:style>
  <w:style w:type="character" w:customStyle="1" w:styleId="HeaderChar">
    <w:name w:val="Header Char"/>
    <w:basedOn w:val="DefaultParagraphFont"/>
    <w:link w:val="Header"/>
    <w:uiPriority w:val="99"/>
    <w:semiHidden/>
    <w:rsid w:val="005E0D12"/>
  </w:style>
  <w:style w:type="paragraph" w:styleId="Footer">
    <w:name w:val="footer"/>
    <w:basedOn w:val="Normal"/>
    <w:link w:val="FooterChar"/>
    <w:uiPriority w:val="99"/>
    <w:semiHidden/>
    <w:unhideWhenUsed/>
    <w:rsid w:val="005E0D12"/>
    <w:pPr>
      <w:tabs>
        <w:tab w:val="center" w:pos="4320"/>
        <w:tab w:val="right" w:pos="8640"/>
      </w:tabs>
    </w:pPr>
  </w:style>
  <w:style w:type="character" w:customStyle="1" w:styleId="FooterChar">
    <w:name w:val="Footer Char"/>
    <w:basedOn w:val="DefaultParagraphFont"/>
    <w:link w:val="Footer"/>
    <w:uiPriority w:val="99"/>
    <w:semiHidden/>
    <w:rsid w:val="005E0D12"/>
  </w:style>
  <w:style w:type="paragraph" w:styleId="NormalWeb">
    <w:name w:val="Normal (Web)"/>
    <w:basedOn w:val="Normal"/>
    <w:uiPriority w:val="99"/>
    <w:rsid w:val="005E0D1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5E0D12"/>
  </w:style>
  <w:style w:type="character" w:styleId="Emphasis">
    <w:name w:val="Emphasis"/>
    <w:basedOn w:val="DefaultParagraphFont"/>
    <w:uiPriority w:val="20"/>
    <w:rsid w:val="005E0D12"/>
    <w:rPr>
      <w:i/>
    </w:rPr>
  </w:style>
</w:styles>
</file>

<file path=word/webSettings.xml><?xml version="1.0" encoding="utf-8"?>
<w:webSettings xmlns:r="http://schemas.openxmlformats.org/officeDocument/2006/relationships" xmlns:w="http://schemas.openxmlformats.org/wordprocessingml/2006/main">
  <w:divs>
    <w:div w:id="557518362">
      <w:bodyDiv w:val="1"/>
      <w:marLeft w:val="0"/>
      <w:marRight w:val="0"/>
      <w:marTop w:val="0"/>
      <w:marBottom w:val="0"/>
      <w:divBdr>
        <w:top w:val="none" w:sz="0" w:space="0" w:color="auto"/>
        <w:left w:val="none" w:sz="0" w:space="0" w:color="auto"/>
        <w:bottom w:val="none" w:sz="0" w:space="0" w:color="auto"/>
        <w:right w:val="none" w:sz="0" w:space="0" w:color="auto"/>
      </w:divBdr>
    </w:div>
    <w:div w:id="1143042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1528</Characters>
  <Application>Microsoft Macintosh Word</Application>
  <DocSecurity>0</DocSecurity>
  <Lines>22</Lines>
  <Paragraphs>3</Paragraphs>
  <ScaleCrop>false</ScaleCrop>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2013-04-25T02:18:00Z</dcterms:created>
  <dcterms:modified xsi:type="dcterms:W3CDTF">2013-04-25T02:20:00Z</dcterms:modified>
</cp:coreProperties>
</file>